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2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82037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82037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Министерства </w:t>
      </w:r>
    </w:p>
    <w:p w:rsidR="00182037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промышленности и торговли</w:t>
      </w:r>
    </w:p>
    <w:p w:rsidR="00182037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82037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 мая 2011 г. № 708</w:t>
      </w:r>
    </w:p>
    <w:p w:rsidR="00182037" w:rsidRDefault="00182037" w:rsidP="001820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82037" w:rsidRDefault="00182037" w:rsidP="00182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182037" w:rsidRDefault="00182037" w:rsidP="00182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УПОЛНОМОЧЕННЫМ ОРГАНОМ ГОСУДАРСТВЕННОЙ</w:t>
      </w:r>
      <w:r w:rsidR="00575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ВЛАСТИ СУБЪЕКТОВ РОССИЙСКОЙ ФЕДЕРАЦИИ МИНИСТЕРСТВУ</w:t>
      </w:r>
      <w:r w:rsidR="00575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ПРОМЫШЛЕННОСТИ И ТОРГОВЛИ РОССИЙСКОЙ ФЕДЕРАЦИИ </w:t>
      </w:r>
    </w:p>
    <w:p w:rsidR="00182037" w:rsidRDefault="00182037" w:rsidP="00182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ЕЖЕКВАРТАЛЬНОЙ ИНФОРМАЦИИ ОБ ИЗДАНИИ НОРМАТИВНЫХ</w:t>
      </w:r>
      <w:r w:rsidR="00575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ПРАВОВЫХ АКТОВ СУБЪЕКТА РОССИЙСКОЙ ФЕДЕРАЦИИ,</w:t>
      </w:r>
      <w:r w:rsidR="00575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РЕГУЛИРУЮЩИХ ОТНОШЕНИЯ В ОБЛАСТИ ТОРГОВОЙ ДЕТЕЛЬНОСТИ</w:t>
      </w:r>
    </w:p>
    <w:p w:rsidR="003E1FF6" w:rsidRDefault="00182037" w:rsidP="00182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издании нормативных правовых актов в</w:t>
      </w:r>
      <w:r w:rsidR="002E26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Республике Хакасия</w:t>
      </w:r>
      <w:r w:rsidR="002E26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области торговой деятельности</w:t>
      </w:r>
      <w:r w:rsidR="00575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037" w:rsidRDefault="00721180" w:rsidP="001820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2011 </w:t>
      </w:r>
      <w:r w:rsidR="000A486E">
        <w:rPr>
          <w:rFonts w:ascii="Times New Roman" w:hAnsi="Times New Roman" w:cs="Times New Roman"/>
          <w:sz w:val="26"/>
          <w:szCs w:val="26"/>
        </w:rPr>
        <w:t>–</w:t>
      </w:r>
      <w:r w:rsidR="00534FED">
        <w:rPr>
          <w:rFonts w:ascii="Times New Roman" w:hAnsi="Times New Roman" w:cs="Times New Roman"/>
          <w:sz w:val="26"/>
          <w:szCs w:val="26"/>
        </w:rPr>
        <w:t xml:space="preserve"> </w:t>
      </w:r>
      <w:r w:rsidR="001F5DB2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E078E6">
        <w:rPr>
          <w:rFonts w:ascii="Times New Roman" w:hAnsi="Times New Roman" w:cs="Times New Roman"/>
          <w:sz w:val="26"/>
          <w:szCs w:val="26"/>
        </w:rPr>
        <w:t>пг</w:t>
      </w:r>
      <w:proofErr w:type="spellEnd"/>
      <w:r w:rsidR="00E078E6">
        <w:rPr>
          <w:rFonts w:ascii="Times New Roman" w:hAnsi="Times New Roman" w:cs="Times New Roman"/>
          <w:sz w:val="26"/>
          <w:szCs w:val="26"/>
        </w:rPr>
        <w:t xml:space="preserve"> </w:t>
      </w:r>
      <w:r w:rsidR="001F5DB2">
        <w:rPr>
          <w:rFonts w:ascii="Times New Roman" w:hAnsi="Times New Roman" w:cs="Times New Roman"/>
          <w:sz w:val="26"/>
          <w:szCs w:val="26"/>
        </w:rPr>
        <w:t xml:space="preserve"> 2017 г</w:t>
      </w:r>
      <w:r w:rsidR="003E1FF6">
        <w:rPr>
          <w:rFonts w:ascii="Times New Roman" w:hAnsi="Times New Roman" w:cs="Times New Roman"/>
          <w:sz w:val="26"/>
          <w:szCs w:val="26"/>
        </w:rPr>
        <w:t>од</w:t>
      </w:r>
      <w:r w:rsidR="001F5DB2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1965"/>
        <w:gridCol w:w="2552"/>
        <w:gridCol w:w="3138"/>
        <w:gridCol w:w="1256"/>
        <w:gridCol w:w="1559"/>
        <w:gridCol w:w="4839"/>
      </w:tblGrid>
      <w:tr w:rsidR="00D33DAC" w:rsidRPr="0015683A" w:rsidTr="00D00257">
        <w:trPr>
          <w:jc w:val="center"/>
        </w:trPr>
        <w:tc>
          <w:tcPr>
            <w:tcW w:w="495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2552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субъекта Российской Федерации</w:t>
            </w:r>
          </w:p>
        </w:tc>
        <w:tc>
          <w:tcPr>
            <w:tcW w:w="3138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органа государственной  власти субъекта Российской Федерации, принявшего (издавшего) нормативный правовой акт</w:t>
            </w:r>
          </w:p>
        </w:tc>
        <w:tc>
          <w:tcPr>
            <w:tcW w:w="1256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D00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59" w:type="dxa"/>
          </w:tcPr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Дата принятия (</w:t>
            </w:r>
            <w:proofErr w:type="spellStart"/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подписа</w:t>
            </w:r>
            <w:r w:rsidR="00D00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3DAC" w:rsidRPr="0015683A" w:rsidRDefault="00D33DA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D33DAC" w:rsidRPr="0015683A" w:rsidRDefault="00D33DAC" w:rsidP="00D33DAC">
            <w:pPr>
              <w:ind w:left="-108" w:right="-1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</w:t>
            </w:r>
          </w:p>
          <w:p w:rsidR="00D33DAC" w:rsidRPr="0015683A" w:rsidRDefault="00D33DAC" w:rsidP="00D33DAC">
            <w:pPr>
              <w:ind w:left="-108" w:right="-1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gramStart"/>
            <w:r w:rsidRPr="004A0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правового</w:t>
            </w:r>
            <w:proofErr w:type="gramEnd"/>
          </w:p>
          <w:p w:rsidR="00D33DAC" w:rsidRPr="0015683A" w:rsidRDefault="00D33DAC" w:rsidP="00D33DAC">
            <w:pPr>
              <w:ind w:left="-108" w:right="-1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регулирования нормативного</w:t>
            </w:r>
          </w:p>
          <w:p w:rsidR="00D33DAC" w:rsidRPr="0015683A" w:rsidRDefault="00D33DAC" w:rsidP="00D33DAC">
            <w:pPr>
              <w:ind w:left="-108" w:right="-1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правового акта субъекта</w:t>
            </w:r>
          </w:p>
          <w:p w:rsidR="00D33DAC" w:rsidRPr="0015683A" w:rsidRDefault="00D33DAC" w:rsidP="00D33DAC">
            <w:pPr>
              <w:ind w:left="-108" w:right="-1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33DAC" w:rsidRPr="0015683A" w:rsidRDefault="00D33DAC" w:rsidP="00D33DAC">
            <w:pPr>
              <w:ind w:left="-108" w:right="-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127ECF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552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государственном регулировании торговой деятельности в Республике Хакасия»</w:t>
            </w:r>
          </w:p>
        </w:tc>
        <w:tc>
          <w:tcPr>
            <w:tcW w:w="3138" w:type="dxa"/>
          </w:tcPr>
          <w:p w:rsidR="00875EB6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127ECF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60-ЗРХ</w:t>
            </w:r>
          </w:p>
        </w:tc>
        <w:tc>
          <w:tcPr>
            <w:tcW w:w="1559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01 июля 2011</w:t>
            </w:r>
          </w:p>
        </w:tc>
        <w:tc>
          <w:tcPr>
            <w:tcW w:w="4839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Настоящий закон регулирует отношения в области торговой деятельности в Республике Хакасия</w:t>
            </w: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127ECF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552" w:type="dxa"/>
          </w:tcPr>
          <w:p w:rsidR="00182037" w:rsidRPr="0015683A" w:rsidRDefault="00127ECF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порядке разработки региональной и муниципальных программ развития торговли»</w:t>
            </w:r>
          </w:p>
        </w:tc>
        <w:tc>
          <w:tcPr>
            <w:tcW w:w="3138" w:type="dxa"/>
          </w:tcPr>
          <w:p w:rsidR="00875EB6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875EB6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proofErr w:type="gramStart"/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70-ЗРХ</w:t>
            </w:r>
          </w:p>
        </w:tc>
        <w:tc>
          <w:tcPr>
            <w:tcW w:w="1559" w:type="dxa"/>
          </w:tcPr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30 сентября 2011</w:t>
            </w:r>
          </w:p>
        </w:tc>
        <w:tc>
          <w:tcPr>
            <w:tcW w:w="4839" w:type="dxa"/>
          </w:tcPr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Настоящий закон устанавливает  порядок разработки региональной и муниципальных программ развития торговли в Республике Хакасия</w:t>
            </w:r>
          </w:p>
        </w:tc>
      </w:tr>
      <w:tr w:rsidR="00A80840" w:rsidRPr="0015683A" w:rsidTr="00D00257">
        <w:trPr>
          <w:jc w:val="center"/>
        </w:trPr>
        <w:tc>
          <w:tcPr>
            <w:tcW w:w="495" w:type="dxa"/>
          </w:tcPr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A80840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727DB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 Республики Хакасия</w:t>
            </w:r>
          </w:p>
        </w:tc>
        <w:tc>
          <w:tcPr>
            <w:tcW w:w="2552" w:type="dxa"/>
          </w:tcPr>
          <w:p w:rsidR="00A80840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разработке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программы «Развитие торговли в Республике Хакасия на 2012-2014 годы»</w:t>
            </w:r>
          </w:p>
        </w:tc>
        <w:tc>
          <w:tcPr>
            <w:tcW w:w="3138" w:type="dxa"/>
          </w:tcPr>
          <w:p w:rsidR="009727DB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9727DB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Хакасия</w:t>
            </w:r>
          </w:p>
          <w:p w:rsidR="009727DB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A80840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A80840" w:rsidRPr="0015683A" w:rsidRDefault="007F3AF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876</w:t>
            </w:r>
          </w:p>
        </w:tc>
        <w:tc>
          <w:tcPr>
            <w:tcW w:w="1559" w:type="dxa"/>
          </w:tcPr>
          <w:p w:rsidR="00A80840" w:rsidRPr="0015683A" w:rsidRDefault="007F3AF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4839" w:type="dxa"/>
          </w:tcPr>
          <w:p w:rsidR="00A80840" w:rsidRPr="0015683A" w:rsidRDefault="009727DB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устанавливает  срок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региональной программы «Развитие торговли в Республике Хакасия на 2012 -2014 годы</w:t>
            </w:r>
            <w:r w:rsidR="00E41E53" w:rsidRPr="0015683A">
              <w:rPr>
                <w:rFonts w:ascii="Times New Roman" w:hAnsi="Times New Roman" w:cs="Times New Roman"/>
                <w:sz w:val="24"/>
                <w:szCs w:val="24"/>
              </w:rPr>
              <w:t>» и состав ответственных исполнителей (соисполнителей)</w:t>
            </w: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</w:tcPr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182037" w:rsidRPr="0015683A" w:rsidRDefault="00875EB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4875"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региональной программы «Развитие  торговли в Республике Хакасия на 2012 </w:t>
            </w:r>
            <w:r w:rsidR="00F24875"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 w:rsidR="00F24875"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годы</w:t>
            </w:r>
          </w:p>
        </w:tc>
        <w:tc>
          <w:tcPr>
            <w:tcW w:w="3138" w:type="dxa"/>
          </w:tcPr>
          <w:p w:rsidR="00F24875" w:rsidRPr="0015683A" w:rsidRDefault="00F2487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F24875" w:rsidRPr="0015683A" w:rsidRDefault="00F2487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82037" w:rsidRPr="0015683A" w:rsidRDefault="00F2487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82037" w:rsidRPr="0015683A" w:rsidRDefault="00A5693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883</w:t>
            </w:r>
          </w:p>
        </w:tc>
        <w:tc>
          <w:tcPr>
            <w:tcW w:w="1559" w:type="dxa"/>
          </w:tcPr>
          <w:p w:rsidR="00182037" w:rsidRPr="0015683A" w:rsidRDefault="00A5693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23 декабря 2011</w:t>
            </w:r>
          </w:p>
        </w:tc>
        <w:tc>
          <w:tcPr>
            <w:tcW w:w="4839" w:type="dxa"/>
          </w:tcPr>
          <w:p w:rsidR="00182037" w:rsidRPr="0015683A" w:rsidRDefault="00F24875" w:rsidP="00D33DAC">
            <w:pPr>
              <w:ind w:left="-6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егиональная  программа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торговой отрасли утверждена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 комплексного подхода к решению проблем в сфере торговли на территории Республики Хакасия и создания условий для наиболее полного удовлетворения спроса жителей и гостей  республики на потребительские товары в широком ас</w:t>
            </w:r>
            <w:r w:rsidR="006E49DF"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сортименте и по доступным ценам</w:t>
            </w: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182037" w:rsidRPr="0015683A" w:rsidRDefault="00EA798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182037" w:rsidRPr="0015683A" w:rsidRDefault="00EA798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ярмарок в Республике Хакасия и продажи товаров (выполнения работ, оказания услуг) на них»</w:t>
            </w:r>
          </w:p>
        </w:tc>
        <w:tc>
          <w:tcPr>
            <w:tcW w:w="3138" w:type="dxa"/>
          </w:tcPr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proofErr w:type="gramStart"/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376</w:t>
            </w:r>
          </w:p>
        </w:tc>
        <w:tc>
          <w:tcPr>
            <w:tcW w:w="1559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21 июня 2011</w:t>
            </w:r>
          </w:p>
        </w:tc>
        <w:tc>
          <w:tcPr>
            <w:tcW w:w="4839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Порядок определяет основные правила организации ярмарок в  Республике Хакасия и продажи товаров (выполнения работ, оказания услуг) на них. Требования распространяются на все хозяйствующие субъекты, участвующие в работе ярмарки, и устанавливает обязанности  организатора ярмарки, а также требования к организац</w:t>
            </w:r>
            <w:r w:rsidR="006E49DF" w:rsidRPr="0015683A">
              <w:rPr>
                <w:rFonts w:ascii="Times New Roman" w:hAnsi="Times New Roman" w:cs="Times New Roman"/>
                <w:sz w:val="24"/>
                <w:szCs w:val="24"/>
              </w:rPr>
              <w:t>ии продажи товаров на ярмарках</w:t>
            </w: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Министерства регионального развития Республики Хакасия</w:t>
            </w:r>
          </w:p>
        </w:tc>
        <w:tc>
          <w:tcPr>
            <w:tcW w:w="2552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 территориях муниципальных образований Республики Хакасия»</w:t>
            </w:r>
          </w:p>
        </w:tc>
        <w:tc>
          <w:tcPr>
            <w:tcW w:w="3138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Хакасия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A80840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С.Н. Новиков</w:t>
            </w:r>
          </w:p>
        </w:tc>
        <w:tc>
          <w:tcPr>
            <w:tcW w:w="1256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090-125-п</w:t>
            </w:r>
          </w:p>
        </w:tc>
        <w:tc>
          <w:tcPr>
            <w:tcW w:w="1559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25 мая 2011</w:t>
            </w:r>
          </w:p>
        </w:tc>
        <w:tc>
          <w:tcPr>
            <w:tcW w:w="4839" w:type="dxa"/>
          </w:tcPr>
          <w:p w:rsidR="00182037" w:rsidRPr="0015683A" w:rsidRDefault="00A80840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Порядок определяет основные требования к  разработке и утверждению схем размещения нестационарных торговых объектов на территориях муниципальных образований Республики Хакасия</w:t>
            </w:r>
          </w:p>
        </w:tc>
      </w:tr>
      <w:tr w:rsidR="00182037" w:rsidRPr="0015683A" w:rsidTr="00D00257">
        <w:trPr>
          <w:jc w:val="center"/>
        </w:trPr>
        <w:tc>
          <w:tcPr>
            <w:tcW w:w="495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Хакасия</w:t>
            </w:r>
          </w:p>
        </w:tc>
        <w:tc>
          <w:tcPr>
            <w:tcW w:w="2552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внесении изменений в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Стратегические приоритеты социально-экономического развития Республики Хакасия до 2020 года, утвержденные постановлением Правительства Республики Хакасия от 22.12.2009 № 605»</w:t>
            </w:r>
          </w:p>
        </w:tc>
        <w:tc>
          <w:tcPr>
            <w:tcW w:w="3138" w:type="dxa"/>
          </w:tcPr>
          <w:p w:rsidR="0010765C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10765C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0765C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Республики Хак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асия- Председатель 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269</w:t>
            </w:r>
          </w:p>
        </w:tc>
        <w:tc>
          <w:tcPr>
            <w:tcW w:w="1559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18 мая 2011</w:t>
            </w:r>
          </w:p>
        </w:tc>
        <w:tc>
          <w:tcPr>
            <w:tcW w:w="4839" w:type="dxa"/>
          </w:tcPr>
          <w:p w:rsidR="00182037" w:rsidRPr="0015683A" w:rsidRDefault="0010765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нормативы минимальной обеспеченности населения площадью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 объектов в Республике Хакасия для муниципальных районов  и городских округов</w:t>
            </w:r>
          </w:p>
        </w:tc>
      </w:tr>
      <w:tr w:rsidR="00C872CA" w:rsidRPr="0015683A" w:rsidTr="00D00257">
        <w:trPr>
          <w:trHeight w:val="1133"/>
          <w:jc w:val="center"/>
        </w:trPr>
        <w:tc>
          <w:tcPr>
            <w:tcW w:w="495" w:type="dxa"/>
          </w:tcPr>
          <w:p w:rsidR="00C872CA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5" w:type="dxa"/>
          </w:tcPr>
          <w:p w:rsidR="00C872CA" w:rsidRPr="0015683A" w:rsidRDefault="00C872CA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Соглашение между Министерством регионального развития Республики Хакасия и органами местного самоуправления Республики Хакасия</w:t>
            </w:r>
          </w:p>
        </w:tc>
        <w:tc>
          <w:tcPr>
            <w:tcW w:w="2552" w:type="dxa"/>
          </w:tcPr>
          <w:p w:rsidR="00C872CA" w:rsidRPr="0015683A" w:rsidRDefault="00C872CA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Соглашения по информационному взаимодействию,  в части предоставления  сведений о хозяйствующих  субъектах, осуществляющих торговую деятельность, о хозяйствующих субъектах, осуществляющих поставки товаров (за исключением производителей товаров) для формирования  торго</w:t>
            </w:r>
            <w:r w:rsidR="006E49DF" w:rsidRPr="0015683A">
              <w:rPr>
                <w:rFonts w:ascii="Times New Roman" w:hAnsi="Times New Roman" w:cs="Times New Roman"/>
                <w:sz w:val="24"/>
                <w:szCs w:val="24"/>
              </w:rPr>
              <w:t>вого реестра Республики Хакасия</w:t>
            </w:r>
          </w:p>
        </w:tc>
        <w:tc>
          <w:tcPr>
            <w:tcW w:w="3138" w:type="dxa"/>
          </w:tcPr>
          <w:p w:rsidR="00C872CA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Министерство регионального развития Республики Хакасия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DF6BD3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С.Н. Новиков</w:t>
            </w:r>
          </w:p>
          <w:p w:rsidR="00DF6BD3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и Главы муниципальных образований Республики Хакасия</w:t>
            </w:r>
          </w:p>
        </w:tc>
        <w:tc>
          <w:tcPr>
            <w:tcW w:w="1256" w:type="dxa"/>
          </w:tcPr>
          <w:p w:rsidR="00C872CA" w:rsidRPr="0015683A" w:rsidRDefault="00C872CA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2CA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30 мая 2011</w:t>
            </w:r>
          </w:p>
        </w:tc>
        <w:tc>
          <w:tcPr>
            <w:tcW w:w="4839" w:type="dxa"/>
          </w:tcPr>
          <w:p w:rsidR="00C872CA" w:rsidRPr="0015683A" w:rsidRDefault="00DF6BD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формирования торгового реестра Республики Хакасия</w:t>
            </w:r>
          </w:p>
        </w:tc>
      </w:tr>
      <w:tr w:rsidR="0026281C" w:rsidRPr="0015683A" w:rsidTr="00D00257">
        <w:trPr>
          <w:trHeight w:val="1133"/>
          <w:jc w:val="center"/>
        </w:trPr>
        <w:tc>
          <w:tcPr>
            <w:tcW w:w="495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26281C" w:rsidRPr="0026281C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1C">
              <w:rPr>
                <w:rFonts w:ascii="Times New Roman" w:hAnsi="Times New Roman" w:cs="Times New Roman"/>
                <w:sz w:val="24"/>
                <w:szCs w:val="24"/>
              </w:rPr>
              <w:t>«Об образовании Координационного совета по вопросам развития торговой деятельности в Республике Хакасия»</w:t>
            </w:r>
          </w:p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Хакасия- Председатель Правительства Республики Хакасия</w:t>
            </w:r>
          </w:p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 Зимин</w:t>
            </w:r>
          </w:p>
        </w:tc>
        <w:tc>
          <w:tcPr>
            <w:tcW w:w="1256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245</w:t>
            </w:r>
          </w:p>
        </w:tc>
        <w:tc>
          <w:tcPr>
            <w:tcW w:w="1559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4839" w:type="dxa"/>
          </w:tcPr>
          <w:p w:rsidR="0026281C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утверждает положение и состав Координационного совета по развитию торговой деятельности в Республике Хакасия</w:t>
            </w:r>
          </w:p>
        </w:tc>
      </w:tr>
      <w:tr w:rsidR="00F106BD" w:rsidRPr="0015683A" w:rsidTr="00D00257">
        <w:trPr>
          <w:jc w:val="center"/>
        </w:trPr>
        <w:tc>
          <w:tcPr>
            <w:tcW w:w="495" w:type="dxa"/>
          </w:tcPr>
          <w:p w:rsidR="00F106BD" w:rsidRPr="0015683A" w:rsidRDefault="0026281C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5" w:type="dxa"/>
          </w:tcPr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правовые акты Республики Хакасия»</w:t>
            </w:r>
          </w:p>
        </w:tc>
        <w:tc>
          <w:tcPr>
            <w:tcW w:w="3138" w:type="dxa"/>
          </w:tcPr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</w:t>
            </w:r>
            <w:r w:rsidR="00FA4B6C" w:rsidRPr="0015683A">
              <w:rPr>
                <w:rFonts w:ascii="Times New Roman" w:hAnsi="Times New Roman" w:cs="Times New Roman"/>
                <w:sz w:val="24"/>
                <w:szCs w:val="24"/>
              </w:rPr>
              <w:t>асия- Председатель 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F106BD" w:rsidRPr="0015683A" w:rsidRDefault="007F3AF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877</w:t>
            </w:r>
          </w:p>
        </w:tc>
        <w:tc>
          <w:tcPr>
            <w:tcW w:w="1559" w:type="dxa"/>
          </w:tcPr>
          <w:p w:rsidR="00F106BD" w:rsidRPr="0015683A" w:rsidRDefault="007F3AF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23 декабря 2011</w:t>
            </w:r>
          </w:p>
        </w:tc>
        <w:tc>
          <w:tcPr>
            <w:tcW w:w="4839" w:type="dxa"/>
          </w:tcPr>
          <w:p w:rsidR="00F106BD" w:rsidRPr="0015683A" w:rsidRDefault="00F106BD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в целях приведения постановления Правительства Республики Хакасия от 11.05.2007 № 142 «О мерах по реализации Федерального закона «О розничных рынках и о внесении  изменений в Трудовой кодекс Российской Федерации»</w:t>
            </w:r>
            <w:r w:rsidR="00727E8B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="00D07012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ярмарок и продажи товаров (выполнения работ, ок</w:t>
            </w:r>
            <w:r w:rsidR="008A35FD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азания услуг) на них, </w:t>
            </w:r>
            <w:r w:rsidR="00872FBC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="008A35FD" w:rsidRPr="0015683A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28.12.2009 № 381-ФЗ «Об основах государственного регулирования торговой деятельности в Российской</w:t>
            </w:r>
            <w:proofErr w:type="gramEnd"/>
            <w:r w:rsidR="008A35FD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</w:tc>
      </w:tr>
      <w:tr w:rsidR="006E7E73" w:rsidRPr="0015683A" w:rsidTr="00D00257">
        <w:trPr>
          <w:jc w:val="center"/>
        </w:trPr>
        <w:tc>
          <w:tcPr>
            <w:tcW w:w="495" w:type="dxa"/>
          </w:tcPr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6E7E73" w:rsidRPr="0015683A" w:rsidRDefault="00A20C02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Хакасия</w:t>
            </w:r>
          </w:p>
        </w:tc>
        <w:tc>
          <w:tcPr>
            <w:tcW w:w="2552" w:type="dxa"/>
          </w:tcPr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Стратегические приоритеты социально-экономического развития Республики Хакасия до 2020 года, утвержденные постановлением Правительства Республики Хакасия от 22.12.2009 № 605»</w:t>
            </w:r>
          </w:p>
        </w:tc>
        <w:tc>
          <w:tcPr>
            <w:tcW w:w="3138" w:type="dxa"/>
          </w:tcPr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</w:t>
            </w:r>
            <w:r w:rsidR="00DF0238" w:rsidRPr="0015683A">
              <w:rPr>
                <w:rFonts w:ascii="Times New Roman" w:hAnsi="Times New Roman" w:cs="Times New Roman"/>
                <w:sz w:val="24"/>
                <w:szCs w:val="24"/>
              </w:rPr>
              <w:t>асия- Председатель Правительства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6E7E73" w:rsidRPr="0015683A" w:rsidRDefault="00A20C02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6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559" w:type="dxa"/>
          </w:tcPr>
          <w:p w:rsidR="006E7E73" w:rsidRPr="0015683A" w:rsidRDefault="00A20C02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4839" w:type="dxa"/>
          </w:tcPr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вносит корректировку показателей нормативов минимальной обеспеченности населения  площадью торговых объектов в сторону увеличения с учетом  роста  оборота розничной торговли на душу населения </w:t>
            </w:r>
            <w:r w:rsidR="00971CC7" w:rsidRPr="0015683A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</w:t>
            </w: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73" w:rsidRPr="0015683A" w:rsidRDefault="006E7E73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38" w:rsidRPr="0015683A" w:rsidTr="00D00257">
        <w:trPr>
          <w:jc w:val="center"/>
        </w:trPr>
        <w:tc>
          <w:tcPr>
            <w:tcW w:w="495" w:type="dxa"/>
          </w:tcPr>
          <w:p w:rsidR="006F50C1" w:rsidRPr="0015683A" w:rsidRDefault="006F50C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Главы Республики Хакасия – Председателя Правительства Республики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Хакасия</w:t>
            </w:r>
          </w:p>
        </w:tc>
        <w:tc>
          <w:tcPr>
            <w:tcW w:w="2552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проведении ежедневных летних сезонных ярмарок – выставок на территории Государственного казенного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Республики Хакасия «Ипподром»</w:t>
            </w:r>
          </w:p>
        </w:tc>
        <w:tc>
          <w:tcPr>
            <w:tcW w:w="3138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Хакасия- Председатель Правительства Республики Хакасия</w:t>
            </w:r>
          </w:p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 Зимин</w:t>
            </w:r>
          </w:p>
        </w:tc>
        <w:tc>
          <w:tcPr>
            <w:tcW w:w="1256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80-рп</w:t>
            </w:r>
          </w:p>
        </w:tc>
        <w:tc>
          <w:tcPr>
            <w:tcW w:w="1559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4839" w:type="dxa"/>
          </w:tcPr>
          <w:p w:rsidR="00DF0238" w:rsidRPr="0015683A" w:rsidRDefault="00DF023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Распоряжение  опр</w:t>
            </w:r>
            <w:r w:rsidR="0047126A" w:rsidRPr="0015683A">
              <w:rPr>
                <w:rFonts w:ascii="Times New Roman" w:hAnsi="Times New Roman" w:cs="Times New Roman"/>
                <w:sz w:val="24"/>
                <w:szCs w:val="24"/>
              </w:rPr>
              <w:t>еделяет порядок организации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площадки для ежед</w:t>
            </w:r>
            <w:r w:rsidR="006F50C1"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невной 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сезонн</w:t>
            </w:r>
            <w:r w:rsidR="006F50C1" w:rsidRPr="0015683A">
              <w:rPr>
                <w:rFonts w:ascii="Times New Roman" w:hAnsi="Times New Roman" w:cs="Times New Roman"/>
                <w:sz w:val="24"/>
                <w:szCs w:val="24"/>
              </w:rPr>
              <w:t>ой торговли продукцией растениеводства, сельскохозяйственными животными и птицей</w:t>
            </w:r>
          </w:p>
        </w:tc>
      </w:tr>
      <w:tr w:rsidR="00CE4A01" w:rsidRPr="0015683A" w:rsidTr="00D00257">
        <w:trPr>
          <w:jc w:val="center"/>
        </w:trPr>
        <w:tc>
          <w:tcPr>
            <w:tcW w:w="495" w:type="dxa"/>
          </w:tcPr>
          <w:p w:rsidR="00CE4A01" w:rsidRPr="0026281C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262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552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правовые акты Республики Хакасия»</w:t>
            </w:r>
          </w:p>
        </w:tc>
        <w:tc>
          <w:tcPr>
            <w:tcW w:w="3138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Хакасия- Председатель Правительства Республики Хакасия</w:t>
            </w:r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 644</w:t>
            </w:r>
          </w:p>
        </w:tc>
        <w:tc>
          <w:tcPr>
            <w:tcW w:w="1559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27.09.2012</w:t>
            </w:r>
          </w:p>
        </w:tc>
        <w:tc>
          <w:tcPr>
            <w:tcW w:w="4839" w:type="dxa"/>
          </w:tcPr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</w:p>
          <w:p w:rsidR="00CE4A01" w:rsidRPr="0015683A" w:rsidRDefault="00CE4A01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План организации розничных рынков на территории Республики Хакасия на период 2012 – 2015 годов</w:t>
            </w:r>
          </w:p>
        </w:tc>
      </w:tr>
      <w:tr w:rsidR="00D613DE" w:rsidRPr="0015683A" w:rsidTr="00D00257">
        <w:trPr>
          <w:jc w:val="center"/>
        </w:trPr>
        <w:tc>
          <w:tcPr>
            <w:tcW w:w="495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552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Республики Хакасия «Об утверждении программы «Социально-экономическое развитие Республики Хакасия на 2011-2016 годы»</w:t>
            </w:r>
          </w:p>
        </w:tc>
        <w:tc>
          <w:tcPr>
            <w:tcW w:w="3138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Хакасия- Председатель Правительства Республики Хакасия</w:t>
            </w: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№ 134-ЗРХ</w:t>
            </w:r>
          </w:p>
        </w:tc>
        <w:tc>
          <w:tcPr>
            <w:tcW w:w="1559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4839" w:type="dxa"/>
          </w:tcPr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«Развитие потребительского рынка» дополнена таблицей «Нормативы минимальной обеспеченности населения площадью торговых объектов</w:t>
            </w:r>
          </w:p>
          <w:p w:rsidR="00D613DE" w:rsidRPr="0015683A" w:rsidRDefault="00D613DE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 для муниципальных районов и городских округов»</w:t>
            </w:r>
          </w:p>
        </w:tc>
      </w:tr>
      <w:tr w:rsidR="00671BC4" w:rsidRPr="0015683A" w:rsidTr="00D00257">
        <w:trPr>
          <w:jc w:val="center"/>
        </w:trPr>
        <w:tc>
          <w:tcPr>
            <w:tcW w:w="495" w:type="dxa"/>
          </w:tcPr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671BC4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71BC4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:rsidR="00671BC4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</w:tc>
        <w:tc>
          <w:tcPr>
            <w:tcW w:w="2552" w:type="dxa"/>
          </w:tcPr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Стратегию социально-экономического развития Республики Хакасия до 2020 года, утвержденную постановлением Правительства Республики Хакасия от 25.10.2011 № 700</w:t>
            </w:r>
          </w:p>
        </w:tc>
        <w:tc>
          <w:tcPr>
            <w:tcW w:w="3138" w:type="dxa"/>
          </w:tcPr>
          <w:p w:rsidR="00671BC4" w:rsidRPr="0015683A" w:rsidRDefault="00671BC4" w:rsidP="0067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71BC4" w:rsidRPr="0015683A" w:rsidRDefault="00671BC4" w:rsidP="0067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671BC4" w:rsidRPr="0015683A" w:rsidRDefault="00671BC4" w:rsidP="0067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C4" w:rsidRPr="0015683A" w:rsidRDefault="00671BC4" w:rsidP="0067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Правительства Республики Хакасия</w:t>
            </w:r>
          </w:p>
          <w:p w:rsidR="00671BC4" w:rsidRPr="0015683A" w:rsidRDefault="00671BC4" w:rsidP="0067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</w:p>
        </w:tc>
        <w:tc>
          <w:tcPr>
            <w:tcW w:w="1559" w:type="dxa"/>
          </w:tcPr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4839" w:type="dxa"/>
          </w:tcPr>
          <w:p w:rsidR="00671BC4" w:rsidRPr="0015683A" w:rsidRDefault="00671BC4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дополнения по разделу «Потребительский рынок»</w:t>
            </w:r>
          </w:p>
        </w:tc>
      </w:tr>
      <w:tr w:rsidR="00574455" w:rsidRPr="0015683A" w:rsidTr="00D00257">
        <w:trPr>
          <w:jc w:val="center"/>
        </w:trPr>
        <w:tc>
          <w:tcPr>
            <w:tcW w:w="495" w:type="dxa"/>
          </w:tcPr>
          <w:p w:rsidR="00574455" w:rsidRDefault="0057445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Правительства  Республики Хакасия</w:t>
            </w:r>
          </w:p>
        </w:tc>
        <w:tc>
          <w:tcPr>
            <w:tcW w:w="2552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«О разработке региональной программы «Развитие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 в Республике Хакасия на 2015-2017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138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Правительства Республики Хакасия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В.М. Зимин</w:t>
            </w:r>
          </w:p>
        </w:tc>
        <w:tc>
          <w:tcPr>
            <w:tcW w:w="1256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AA0D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4455" w:rsidRPr="0015683A" w:rsidRDefault="00AA0D71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4839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 срок разработки региональной программы «Развитие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 в Республике Хакасия на 2015 -2017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годы» и состав ответственных исполнителей (соисполнителей)</w:t>
            </w:r>
          </w:p>
        </w:tc>
      </w:tr>
      <w:tr w:rsidR="00574455" w:rsidRPr="0015683A" w:rsidTr="00D00257">
        <w:trPr>
          <w:jc w:val="center"/>
        </w:trPr>
        <w:tc>
          <w:tcPr>
            <w:tcW w:w="495" w:type="dxa"/>
          </w:tcPr>
          <w:p w:rsidR="00574455" w:rsidRDefault="0057445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5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региональной программы «Развитие  торго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 в Республике Хакасия на 2015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38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</w:t>
            </w: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Правительства Республики Хакасия</w:t>
            </w:r>
          </w:p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559" w:type="dxa"/>
          </w:tcPr>
          <w:p w:rsidR="00574455" w:rsidRPr="0015683A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4839" w:type="dxa"/>
          </w:tcPr>
          <w:p w:rsidR="00574455" w:rsidRPr="0015683A" w:rsidRDefault="00574455" w:rsidP="00055CD0">
            <w:pPr>
              <w:ind w:left="-67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егиональная  программа 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торговой отрасли утверждена</w:t>
            </w:r>
            <w:r w:rsidRPr="00156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 комплексного подхода к решению проблем в сфере торговли на территории Республики Хакасия и создания условий для наиболее полного удовлетворения спроса жителей и гостей  республики на потребительские товары в широком ассортименте и по доступным ценам</w:t>
            </w:r>
          </w:p>
        </w:tc>
      </w:tr>
      <w:tr w:rsidR="00574455" w:rsidRPr="0015683A" w:rsidTr="00D00257">
        <w:trPr>
          <w:jc w:val="center"/>
        </w:trPr>
        <w:tc>
          <w:tcPr>
            <w:tcW w:w="495" w:type="dxa"/>
          </w:tcPr>
          <w:p w:rsidR="00574455" w:rsidRDefault="00574455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574455" w:rsidRPr="0015683A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574455" w:rsidRPr="0015683A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закона Республики Хакасия «О внесении изменения в Закон Республики Хакасия «О выдаче разрешений на право розничного рынка на территории Республики Хакасия»</w:t>
            </w:r>
          </w:p>
        </w:tc>
        <w:tc>
          <w:tcPr>
            <w:tcW w:w="3138" w:type="dxa"/>
          </w:tcPr>
          <w:p w:rsidR="00574455" w:rsidRPr="00574455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574455" w:rsidRPr="00574455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574455" w:rsidRPr="00574455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574455" w:rsidRPr="0015683A" w:rsidRDefault="00574455" w:rsidP="0057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574455" w:rsidRDefault="00574455" w:rsidP="0005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559" w:type="dxa"/>
          </w:tcPr>
          <w:p w:rsidR="00574455" w:rsidRDefault="00574455" w:rsidP="00A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391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839" w:type="dxa"/>
          </w:tcPr>
          <w:p w:rsidR="00F30667" w:rsidRPr="00F30667" w:rsidRDefault="00574455" w:rsidP="00F30667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 Закон Республики Хакасия «О выдаче разрешений на право розничного рынка на территории Республики Хакасия»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ст.3 </w:t>
            </w:r>
            <w:r w:rsidR="00F30667">
              <w:rPr>
                <w:rFonts w:ascii="Times New Roman" w:hAnsi="Times New Roman" w:cs="Times New Roman"/>
                <w:sz w:val="24"/>
                <w:szCs w:val="24"/>
              </w:rPr>
              <w:t xml:space="preserve">– законопроект </w:t>
            </w:r>
            <w:r w:rsidR="00F30667" w:rsidRPr="00F3066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возможность для организации торговли на сельскохозяйственных и сельскохозяйственных кооперативных рынках наряду с капитальными зданиями и строениями  использовать легковозводимые сооружения из сборно-разборных конструкций, павильоны, прилавки, ларьки и другие объекты нестационарной торговли.</w:t>
            </w:r>
            <w:proofErr w:type="gramEnd"/>
          </w:p>
          <w:p w:rsidR="00574455" w:rsidRPr="0015683A" w:rsidRDefault="00F30667" w:rsidP="00F30667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67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переходный период на три года, до 1 января 2018 года, для приведения розничных сельскохозяйственных рынков Республики Хакасия в соответствие с требованиями Федерального закона «О розничных рынках» </w:t>
            </w:r>
          </w:p>
        </w:tc>
      </w:tr>
      <w:tr w:rsidR="00867827" w:rsidRPr="0015683A" w:rsidTr="00D00257">
        <w:trPr>
          <w:jc w:val="center"/>
        </w:trPr>
        <w:tc>
          <w:tcPr>
            <w:tcW w:w="495" w:type="dxa"/>
          </w:tcPr>
          <w:p w:rsidR="00867827" w:rsidRDefault="00F0587A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867827" w:rsidRPr="0015683A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867827" w:rsidRPr="0015683A" w:rsidRDefault="00867827" w:rsidP="0086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Основные требования к обустройству розничных рынков на территории Республики Хакасия, утвержденные 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Хакасия»</w:t>
            </w:r>
          </w:p>
        </w:tc>
        <w:tc>
          <w:tcPr>
            <w:tcW w:w="3138" w:type="dxa"/>
          </w:tcPr>
          <w:p w:rsidR="00867827" w:rsidRPr="00574455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867827" w:rsidRPr="00574455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867827" w:rsidRPr="00574455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867827" w:rsidRPr="0015683A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867827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  <w:tc>
          <w:tcPr>
            <w:tcW w:w="1559" w:type="dxa"/>
          </w:tcPr>
          <w:p w:rsidR="00867827" w:rsidRDefault="00867827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4839" w:type="dxa"/>
          </w:tcPr>
          <w:p w:rsidR="00867827" w:rsidRPr="0015683A" w:rsidRDefault="00867827" w:rsidP="00867827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Основные требования к обустройству розничных рынков на территории Республики Хакасия, утвержденные 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Хакасия в части сроков, установленных 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«О выдаче разрешений на право розничного рынка на территории Республики Хакасия»</w:t>
            </w:r>
          </w:p>
          <w:p w:rsidR="00867827" w:rsidRPr="0015683A" w:rsidRDefault="00867827" w:rsidP="0094535F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7A" w:rsidRPr="0015683A" w:rsidTr="00D00257">
        <w:trPr>
          <w:jc w:val="center"/>
        </w:trPr>
        <w:tc>
          <w:tcPr>
            <w:tcW w:w="495" w:type="dxa"/>
          </w:tcPr>
          <w:p w:rsidR="00F0587A" w:rsidRDefault="00F0587A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965" w:type="dxa"/>
          </w:tcPr>
          <w:p w:rsidR="00F0587A" w:rsidRPr="0015683A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F0587A" w:rsidRPr="0015683A" w:rsidRDefault="00F0587A" w:rsidP="00F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План организации розничных рынков на территории Республики Хакасия, утвержденный постановлением </w:t>
            </w:r>
            <w:r w:rsidRPr="0086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Хакасия»</w:t>
            </w:r>
          </w:p>
        </w:tc>
        <w:tc>
          <w:tcPr>
            <w:tcW w:w="3138" w:type="dxa"/>
          </w:tcPr>
          <w:p w:rsidR="00F0587A" w:rsidRPr="00574455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F0587A" w:rsidRPr="00574455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F0587A" w:rsidRPr="00574455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F0587A" w:rsidRPr="0015683A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F0587A" w:rsidRDefault="00F0587A" w:rsidP="00F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</w:tc>
        <w:tc>
          <w:tcPr>
            <w:tcW w:w="1559" w:type="dxa"/>
          </w:tcPr>
          <w:p w:rsidR="00F0587A" w:rsidRDefault="00F0587A" w:rsidP="009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4839" w:type="dxa"/>
          </w:tcPr>
          <w:p w:rsidR="00F0587A" w:rsidRPr="0015683A" w:rsidRDefault="00F0587A" w:rsidP="00F0587A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F0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 организации розничных рынков на территории Республики Хакасия, утвержденный постановлением  Правительства Республики Хакасия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DB2" w:rsidRPr="0015683A" w:rsidTr="00D00257">
        <w:trPr>
          <w:jc w:val="center"/>
        </w:trPr>
        <w:tc>
          <w:tcPr>
            <w:tcW w:w="495" w:type="dxa"/>
          </w:tcPr>
          <w:p w:rsidR="001F5DB2" w:rsidRDefault="001F5DB2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1F5DB2" w:rsidRPr="0015683A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1F5DB2" w:rsidRPr="001F5DB2" w:rsidRDefault="001F5DB2" w:rsidP="001F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закона Республики Хакасия «О внесении изменения в статью 6 Закона Республики Хакасия «О государственном регулировании торговой деятельности </w:t>
            </w:r>
          </w:p>
          <w:p w:rsidR="001F5DB2" w:rsidRPr="0015683A" w:rsidRDefault="001F5DB2" w:rsidP="001F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Хакасия»</w:t>
            </w:r>
          </w:p>
        </w:tc>
        <w:tc>
          <w:tcPr>
            <w:tcW w:w="3138" w:type="dxa"/>
          </w:tcPr>
          <w:p w:rsidR="001F5DB2" w:rsidRPr="00574455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1F5DB2" w:rsidRPr="00574455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F5DB2" w:rsidRPr="00574455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1F5DB2" w:rsidRPr="0015683A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1F5DB2" w:rsidRDefault="001F5DB2" w:rsidP="001F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1559" w:type="dxa"/>
          </w:tcPr>
          <w:p w:rsidR="001F5DB2" w:rsidRDefault="001F5DB2" w:rsidP="00D5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4839" w:type="dxa"/>
          </w:tcPr>
          <w:p w:rsidR="001F5DB2" w:rsidRPr="0015683A" w:rsidRDefault="001F5DB2" w:rsidP="00D50866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DB2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роектом закона предлагается внести в часть 2 статьи 6 Закона Республики Хакасия № 60-ЗРХ изменение, заменив слова «в составе документов, определяющих направления социально-экономического развития Республики Хакасия,»  словами «постановлением Правительства Республики Хакасия»</w:t>
            </w:r>
          </w:p>
        </w:tc>
      </w:tr>
      <w:tr w:rsidR="00E078E6" w:rsidRPr="0015683A" w:rsidTr="00D00257">
        <w:trPr>
          <w:jc w:val="center"/>
        </w:trPr>
        <w:tc>
          <w:tcPr>
            <w:tcW w:w="495" w:type="dxa"/>
          </w:tcPr>
          <w:p w:rsidR="00E078E6" w:rsidRDefault="00E078E6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E078E6" w:rsidRPr="0015683A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E078E6" w:rsidRPr="0015683A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  <w:tc>
          <w:tcPr>
            <w:tcW w:w="2552" w:type="dxa"/>
          </w:tcPr>
          <w:p w:rsidR="00E078E6" w:rsidRPr="001F5DB2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5DB2">
              <w:rPr>
                <w:rFonts w:ascii="Times New Roman" w:hAnsi="Times New Roman" w:cs="Times New Roman"/>
                <w:sz w:val="24"/>
                <w:szCs w:val="24"/>
              </w:rPr>
              <w:t xml:space="preserve"> в Закон Республики Хакасия «О государственном регулировании торговой деятельности </w:t>
            </w:r>
          </w:p>
          <w:p w:rsidR="00E078E6" w:rsidRPr="0015683A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Хакасия»</w:t>
            </w:r>
          </w:p>
        </w:tc>
        <w:tc>
          <w:tcPr>
            <w:tcW w:w="3138" w:type="dxa"/>
          </w:tcPr>
          <w:p w:rsidR="00E078E6" w:rsidRPr="00574455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E078E6" w:rsidRPr="00574455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E078E6" w:rsidRPr="00574455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E078E6" w:rsidRPr="0015683A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E078E6" w:rsidRPr="0015683A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-ЗРХ</w:t>
            </w:r>
          </w:p>
        </w:tc>
        <w:tc>
          <w:tcPr>
            <w:tcW w:w="1559" w:type="dxa"/>
          </w:tcPr>
          <w:p w:rsidR="00E078E6" w:rsidRPr="0015683A" w:rsidRDefault="00E078E6" w:rsidP="00ED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08.05.2017</w:t>
            </w:r>
          </w:p>
        </w:tc>
        <w:tc>
          <w:tcPr>
            <w:tcW w:w="4839" w:type="dxa"/>
          </w:tcPr>
          <w:p w:rsid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изменения:</w:t>
            </w:r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1) в статье 1 слова «в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исключить.</w:t>
            </w:r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2) статью 3 дополнить пунктами 51 и 52  следующего содержания:</w:t>
            </w:r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 xml:space="preserve">1) утверждение перечня отдаленных от сетей связи местностей, определенных в соответствии с критериями, установленными федеральным  законодательством, где пользователи могут </w:t>
            </w:r>
            <w:r w:rsidRPr="00E0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данных;</w:t>
            </w:r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2) утверждение перечня отдаленных или труднодоступных местностей,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 и подписанного лицом, выдавшим этот документ;».</w:t>
            </w:r>
            <w:proofErr w:type="gramEnd"/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3) часть 3 статьи 5 дополнить пунктом 4  следующего содержания:</w:t>
            </w:r>
          </w:p>
          <w:p w:rsidR="00E078E6" w:rsidRPr="00E078E6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«4) создание условий для увеличения спроса на товары российских производителей товаров</w:t>
            </w:r>
            <w:proofErr w:type="gramStart"/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078E6" w:rsidRPr="0015683A" w:rsidRDefault="00E078E6" w:rsidP="00E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4) в части 2 статьи 6 слова «в составе документов, определяющих направления социально-экономического развития Республики Хакасия</w:t>
            </w:r>
            <w:proofErr w:type="gramStart"/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078E6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словами «постановлением Правительства  Республики Хакасия».</w:t>
            </w:r>
          </w:p>
        </w:tc>
      </w:tr>
      <w:tr w:rsidR="000E03D8" w:rsidRPr="0015683A" w:rsidTr="00D00257">
        <w:trPr>
          <w:jc w:val="center"/>
        </w:trPr>
        <w:tc>
          <w:tcPr>
            <w:tcW w:w="495" w:type="dxa"/>
          </w:tcPr>
          <w:p w:rsidR="000E03D8" w:rsidRDefault="000E03D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5" w:type="dxa"/>
          </w:tcPr>
          <w:p w:rsidR="000E03D8" w:rsidRPr="0015683A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0E03D8" w:rsidRPr="0015683A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Перечня отдаленных от сетей связи местностей, определенных в соответствии с критериями, </w:t>
            </w:r>
            <w:r w:rsidRPr="000E0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установленными законодательством Российской Федерации, где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38" w:type="dxa"/>
          </w:tcPr>
          <w:p w:rsidR="000E03D8" w:rsidRPr="00574455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0E03D8" w:rsidRPr="00574455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0E03D8" w:rsidRPr="00574455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0E03D8" w:rsidRPr="0015683A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0E03D8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</w:tc>
        <w:tc>
          <w:tcPr>
            <w:tcW w:w="1559" w:type="dxa"/>
          </w:tcPr>
          <w:p w:rsidR="000E03D8" w:rsidRDefault="000E03D8" w:rsidP="0097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4839" w:type="dxa"/>
          </w:tcPr>
          <w:p w:rsidR="000E03D8" w:rsidRPr="0015683A" w:rsidRDefault="000E03D8" w:rsidP="00977FDA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</w:t>
            </w:r>
            <w:r w:rsidRPr="000E03D8">
              <w:rPr>
                <w:rFonts w:ascii="Times New Roman" w:hAnsi="Times New Roman" w:cs="Times New Roman"/>
                <w:sz w:val="24"/>
                <w:szCs w:val="24"/>
              </w:rPr>
              <w:t xml:space="preserve"> отдаленных от сетей связи местностей, определенных в соответствии с критериями, установленными законодательством Российской Федерации, где пользователи могут применять контрольно-кассовую технику в режиме, не предусматривающем обязательной передачи </w:t>
            </w:r>
            <w:r w:rsidRPr="000E0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фискальных документов в налоговые органы в электронной форме через оператора фискальных данных</w:t>
            </w:r>
            <w:proofErr w:type="gramEnd"/>
          </w:p>
        </w:tc>
      </w:tr>
      <w:tr w:rsidR="000E03D8" w:rsidRPr="0015683A" w:rsidTr="00D00257">
        <w:trPr>
          <w:jc w:val="center"/>
        </w:trPr>
        <w:tc>
          <w:tcPr>
            <w:tcW w:w="495" w:type="dxa"/>
          </w:tcPr>
          <w:p w:rsidR="000E03D8" w:rsidRDefault="000E03D8" w:rsidP="00D3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5" w:type="dxa"/>
          </w:tcPr>
          <w:p w:rsidR="000E03D8" w:rsidRPr="0015683A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</w:t>
            </w:r>
          </w:p>
        </w:tc>
        <w:tc>
          <w:tcPr>
            <w:tcW w:w="2552" w:type="dxa"/>
          </w:tcPr>
          <w:p w:rsidR="000E03D8" w:rsidRPr="00E078E6" w:rsidRDefault="000E03D8" w:rsidP="00510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нормативов минимальной обеспеченности населения </w:t>
            </w:r>
          </w:p>
          <w:p w:rsidR="000E03D8" w:rsidRPr="0015683A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площадью торговых объектов для Республики Хакасия»</w:t>
            </w:r>
          </w:p>
        </w:tc>
        <w:tc>
          <w:tcPr>
            <w:tcW w:w="3138" w:type="dxa"/>
          </w:tcPr>
          <w:p w:rsidR="000E03D8" w:rsidRPr="00574455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E03D8" w:rsidRPr="00574455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0E03D8" w:rsidRPr="00574455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Глава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- Председатель Правительства Республики Хакасия</w:t>
            </w:r>
          </w:p>
          <w:p w:rsidR="000E03D8" w:rsidRPr="0015683A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5">
              <w:rPr>
                <w:rFonts w:ascii="Times New Roman" w:hAnsi="Times New Roman" w:cs="Times New Roman"/>
                <w:sz w:val="24"/>
                <w:szCs w:val="24"/>
              </w:rPr>
              <w:t>В.М. Зимин</w:t>
            </w:r>
          </w:p>
        </w:tc>
        <w:tc>
          <w:tcPr>
            <w:tcW w:w="1256" w:type="dxa"/>
          </w:tcPr>
          <w:p w:rsidR="000E03D8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</w:t>
            </w:r>
          </w:p>
        </w:tc>
        <w:tc>
          <w:tcPr>
            <w:tcW w:w="1559" w:type="dxa"/>
          </w:tcPr>
          <w:p w:rsidR="000E03D8" w:rsidRDefault="000E03D8" w:rsidP="0051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4839" w:type="dxa"/>
          </w:tcPr>
          <w:p w:rsidR="000E03D8" w:rsidRPr="001D4474" w:rsidRDefault="000E03D8" w:rsidP="00510553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нормативы</w:t>
            </w:r>
            <w:r w:rsidRPr="001D447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минимальной обеспеченности населения </w:t>
            </w:r>
          </w:p>
          <w:p w:rsidR="000E03D8" w:rsidRPr="0015683A" w:rsidRDefault="000E03D8" w:rsidP="00510553">
            <w:pPr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74">
              <w:rPr>
                <w:rFonts w:ascii="Times New Roman" w:hAnsi="Times New Roman" w:cs="Times New Roman"/>
                <w:sz w:val="24"/>
                <w:szCs w:val="24"/>
              </w:rPr>
              <w:t>площадью торговых объектов для Республики Хакасия</w:t>
            </w:r>
          </w:p>
        </w:tc>
      </w:tr>
    </w:tbl>
    <w:p w:rsidR="00182037" w:rsidRPr="00C872CA" w:rsidRDefault="00182037" w:rsidP="00182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2037" w:rsidRPr="00C872CA" w:rsidSect="003812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37"/>
    <w:rsid w:val="000463EB"/>
    <w:rsid w:val="000652E8"/>
    <w:rsid w:val="000A486E"/>
    <w:rsid w:val="000C03DE"/>
    <w:rsid w:val="000E03D8"/>
    <w:rsid w:val="0010765C"/>
    <w:rsid w:val="00127ECF"/>
    <w:rsid w:val="0015683A"/>
    <w:rsid w:val="001711B8"/>
    <w:rsid w:val="00182037"/>
    <w:rsid w:val="001D4474"/>
    <w:rsid w:val="001F1A5E"/>
    <w:rsid w:val="001F5DB2"/>
    <w:rsid w:val="00206C72"/>
    <w:rsid w:val="0026281C"/>
    <w:rsid w:val="002D514C"/>
    <w:rsid w:val="002E269D"/>
    <w:rsid w:val="0031201D"/>
    <w:rsid w:val="00366162"/>
    <w:rsid w:val="003812FD"/>
    <w:rsid w:val="003C02FD"/>
    <w:rsid w:val="003E1FF6"/>
    <w:rsid w:val="004140E4"/>
    <w:rsid w:val="00457042"/>
    <w:rsid w:val="0047126A"/>
    <w:rsid w:val="004A0E77"/>
    <w:rsid w:val="00534FED"/>
    <w:rsid w:val="00574455"/>
    <w:rsid w:val="00575A08"/>
    <w:rsid w:val="0065226A"/>
    <w:rsid w:val="00661293"/>
    <w:rsid w:val="00671BC4"/>
    <w:rsid w:val="006E49DF"/>
    <w:rsid w:val="006E58D4"/>
    <w:rsid w:val="006E72FD"/>
    <w:rsid w:val="006E7E73"/>
    <w:rsid w:val="006F50C1"/>
    <w:rsid w:val="00721180"/>
    <w:rsid w:val="00727E8B"/>
    <w:rsid w:val="007530AC"/>
    <w:rsid w:val="00787B5E"/>
    <w:rsid w:val="00792334"/>
    <w:rsid w:val="007C741E"/>
    <w:rsid w:val="007C7F0E"/>
    <w:rsid w:val="007F3AF3"/>
    <w:rsid w:val="00831DA4"/>
    <w:rsid w:val="00867827"/>
    <w:rsid w:val="00872FBC"/>
    <w:rsid w:val="00875EB6"/>
    <w:rsid w:val="00890A37"/>
    <w:rsid w:val="008A35FD"/>
    <w:rsid w:val="008C3C97"/>
    <w:rsid w:val="008E74FB"/>
    <w:rsid w:val="00915F08"/>
    <w:rsid w:val="00971CC7"/>
    <w:rsid w:val="009727DB"/>
    <w:rsid w:val="009815A7"/>
    <w:rsid w:val="00985821"/>
    <w:rsid w:val="009C2903"/>
    <w:rsid w:val="00A20C02"/>
    <w:rsid w:val="00A5693C"/>
    <w:rsid w:val="00A80840"/>
    <w:rsid w:val="00A93918"/>
    <w:rsid w:val="00AA0D71"/>
    <w:rsid w:val="00AB76BB"/>
    <w:rsid w:val="00BF1C23"/>
    <w:rsid w:val="00C872CA"/>
    <w:rsid w:val="00CD3A30"/>
    <w:rsid w:val="00CE4A01"/>
    <w:rsid w:val="00D00257"/>
    <w:rsid w:val="00D07012"/>
    <w:rsid w:val="00D33DAC"/>
    <w:rsid w:val="00D613DE"/>
    <w:rsid w:val="00DF0238"/>
    <w:rsid w:val="00DF6BD3"/>
    <w:rsid w:val="00E078E6"/>
    <w:rsid w:val="00E41E53"/>
    <w:rsid w:val="00EA7985"/>
    <w:rsid w:val="00F0587A"/>
    <w:rsid w:val="00F106BD"/>
    <w:rsid w:val="00F24875"/>
    <w:rsid w:val="00F266E5"/>
    <w:rsid w:val="00F30667"/>
    <w:rsid w:val="00FA4B6C"/>
    <w:rsid w:val="00FB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РХ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Александровна Мурзина</dc:creator>
  <cp:lastModifiedBy>Владелец</cp:lastModifiedBy>
  <cp:revision>19</cp:revision>
  <cp:lastPrinted>2013-04-16T06:32:00Z</cp:lastPrinted>
  <dcterms:created xsi:type="dcterms:W3CDTF">2014-10-30T08:34:00Z</dcterms:created>
  <dcterms:modified xsi:type="dcterms:W3CDTF">2017-07-13T04:29:00Z</dcterms:modified>
</cp:coreProperties>
</file>