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CE" w:rsidRDefault="00052FC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 апреля 2013 г. N 290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МИНИМАЛЬНОМ ПЕРЕЧНЕ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ДОМЕ,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ПОРЯДКЕ ИХ ОКАЗАНИЯ И ВЫПОЛНЕНИЯ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прилагаемые: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минимальный </w:t>
      </w:r>
      <w:hyperlink w:anchor="Par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hyperlink w:anchor="Par228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hyperlink w:anchor="Par26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</w:t>
      </w:r>
      <w:hyperlink w:anchor="Par31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Утвержден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от 3 апреля 2013 г. N 290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МИНИМАЛЬНЫЙ ПЕРЕЧЕНЬ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5"/>
      <w:bookmarkEnd w:id="3"/>
      <w:r>
        <w:t>I. Работы, необходимые для надлежащего содержания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несущих конструкций (фундаментов, стен, колонн и столбов,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перекрытий и покрытий, балок, ригелей, лестниц, несущих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элементов крыш) и ненесущих конструкций (перегородок,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внутренней отделки, полов) многоквартирных домов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1. Работы, выполняемые в отношении всех видов фундаментов: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признаков неравномерных осадок фундаментов всех типов;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2. Работы, выполняемые в зданиях с подвалами: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</w:t>
      </w:r>
      <w:r>
        <w:lastRenderedPageBreak/>
        <w:t>железобетонных плит;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выявлении повреждений и нарушений - разработка плана восстановительных </w:t>
      </w:r>
      <w:r>
        <w:lastRenderedPageBreak/>
        <w:t>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кровли на отсутствие протечек;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звукоизоляции и огнезащиты;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Постановлением Правительства РФ от 14.05.2013 N 410 утвержден минимальный </w:t>
      </w:r>
      <w:hyperlink r:id="rId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052FCE" w:rsidRDefault="00052F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27"/>
      <w:bookmarkEnd w:id="4"/>
      <w:r>
        <w:t>II. Работы, необходимые для надлежащего содержания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оборудования и систем инженерно-технического обеспечения,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входящих в состав общего имущества в многоквартирном доме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засоров - незамедлительное их устранение;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от сажи дымоходов и труб печей;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завалов в дымовых каналах.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постоянный контроль параметров теплоносителя и воды (давления, температуры, </w:t>
      </w:r>
      <w:r>
        <w:lastRenderedPageBreak/>
        <w:t>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и промывка водонапорных баков;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пробных пусконаладочных работ (пробные топки);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удаление воздуха из системы отопления;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проверка и обеспечение работоспособности устройств защитного отключения;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аварийного обслуживания лифта (лифтов);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89"/>
      <w:bookmarkEnd w:id="5"/>
      <w:r>
        <w:t>III. Работы и услуги по содержанию иного общего имущества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</w:pPr>
      <w:r>
        <w:t>в многоквартирном доме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мытье окон;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придомовой территории от наледи и льда;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уборка крыльца и площадки перед входом в подъезд.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подметание и уборка придомовой территории;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уборка и выкашивание газонов;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прочистка ливневой канализации;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223"/>
      <w:bookmarkEnd w:id="6"/>
      <w:r>
        <w:t>Утверждены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от 3 апреля 2013 г. N 290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228"/>
      <w:bookmarkEnd w:id="7"/>
      <w:r>
        <w:rPr>
          <w:b/>
          <w:bCs/>
        </w:rPr>
        <w:t>ПРАВИЛА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ОКАЗАНИЯ УСЛУГ И ВЫПОЛНЕНИЯ РАБОТ, НЕОБХОДИМЫХ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ОБЕСПЕЧЕНИЯ НАДЛЕЖАЩЕГО СОДЕРЖАНИЯ ОБЩЕГО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ИМУЩЕСТВА В МНОГОКВАРТИРНОМ ДОМЕ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оказания услуг и выполнения работ, необходимых для обеспечения надлежащего содержания общего имущества в </w:t>
      </w:r>
      <w:r>
        <w:lastRenderedPageBreak/>
        <w:t>многоквартирном доме.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34"/>
      <w:bookmarkEnd w:id="8"/>
      <w:r>
        <w:t xml:space="preserve">2. Перечень услуг и работ из числа включенных в минимальный </w:t>
      </w:r>
      <w:hyperlink w:anchor="Par31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в решении застройщика - в случае, предусмотренном </w:t>
      </w:r>
      <w:hyperlink r:id="rId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hyperlink w:anchor="Par31" w:history="1">
        <w:r>
          <w:rPr>
            <w:color w:val="0000FF"/>
          </w:rPr>
          <w:t>Перечень</w:t>
        </w:r>
      </w:hyperlink>
      <w:r>
        <w:t xml:space="preserve"> услуг и работ в отношении каждого многоквартирного дома определяется с учетом: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а) конструктивных элементов многоквартирного дома;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обеспечить работу аварийно-диспетчерской службы;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</w:t>
      </w:r>
      <w:r>
        <w:lastRenderedPageBreak/>
        <w:t>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right"/>
        <w:outlineLvl w:val="0"/>
      </w:pPr>
      <w:bookmarkStart w:id="9" w:name="Par263"/>
      <w:bookmarkEnd w:id="9"/>
      <w:r>
        <w:t>Утверждены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от 3 апреля 2013 г. N 290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268"/>
      <w:bookmarkEnd w:id="10"/>
      <w:r>
        <w:rPr>
          <w:b/>
          <w:bCs/>
        </w:rPr>
        <w:t>ИЗМЕНЕНИЯ,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ВОПРОСАМ СОДЕРЖАНИЯ ОБЩЕГО ИМУЩЕСТВА</w:t>
      </w:r>
    </w:p>
    <w:p w:rsidR="00052FCE" w:rsidRDefault="00052F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а) в </w:t>
      </w:r>
      <w:hyperlink r:id="rId11" w:history="1">
        <w:r>
          <w:rPr>
            <w:color w:val="0000FF"/>
          </w:rPr>
          <w:t>пункте 41</w:t>
        </w:r>
      </w:hyperlink>
      <w:r>
        <w:t>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"Приложение N 2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к Правилам проведения органом местного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самоуправления открытого конкурса по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отбору управляющей организации для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управления многоквартирным домом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(в редакции постановления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Правительства Российской Федерации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</w:pPr>
      <w:r>
        <w:t>от 3 апреля 2013 г. N 290)</w:t>
      </w:r>
    </w:p>
    <w:p w:rsidR="00052FCE" w:rsidRDefault="00052FCE">
      <w:pPr>
        <w:widowControl w:val="0"/>
        <w:autoSpaceDE w:val="0"/>
        <w:autoSpaceDN w:val="0"/>
        <w:adjustRightInd w:val="0"/>
        <w:jc w:val="right"/>
        <w:sectPr w:rsidR="00052FCE" w:rsidSect="00F67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FCE" w:rsidRDefault="00052FCE">
      <w:pPr>
        <w:widowControl w:val="0"/>
        <w:autoSpaceDE w:val="0"/>
        <w:autoSpaceDN w:val="0"/>
        <w:adjustRightInd w:val="0"/>
        <w:jc w:val="right"/>
      </w:pPr>
    </w:p>
    <w:p w:rsidR="00052FCE" w:rsidRDefault="00052FCE">
      <w:pPr>
        <w:pStyle w:val="ConsPlusNonformat"/>
        <w:jc w:val="both"/>
      </w:pPr>
      <w:r>
        <w:t xml:space="preserve">                                         Утверждаю</w:t>
      </w:r>
    </w:p>
    <w:p w:rsidR="00052FCE" w:rsidRDefault="00052FCE">
      <w:pPr>
        <w:pStyle w:val="ConsPlusNonformat"/>
        <w:jc w:val="both"/>
      </w:pPr>
      <w:r>
        <w:t xml:space="preserve">                           _______________________________________</w:t>
      </w:r>
    </w:p>
    <w:p w:rsidR="00052FCE" w:rsidRDefault="00052FCE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52FCE" w:rsidRDefault="00052FCE">
      <w:pPr>
        <w:pStyle w:val="ConsPlusNonformat"/>
        <w:jc w:val="both"/>
      </w:pPr>
      <w:r>
        <w:t xml:space="preserve">                           _______________________________________</w:t>
      </w:r>
    </w:p>
    <w:p w:rsidR="00052FCE" w:rsidRDefault="00052FCE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52FCE" w:rsidRDefault="00052FCE">
      <w:pPr>
        <w:pStyle w:val="ConsPlusNonformat"/>
        <w:jc w:val="both"/>
      </w:pPr>
      <w:r>
        <w:t xml:space="preserve">                           _______________________________________</w:t>
      </w:r>
    </w:p>
    <w:p w:rsidR="00052FCE" w:rsidRDefault="00052FCE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52FCE" w:rsidRDefault="00052FCE">
      <w:pPr>
        <w:pStyle w:val="ConsPlusNonformat"/>
        <w:jc w:val="both"/>
      </w:pPr>
      <w:r>
        <w:t xml:space="preserve">                           _______________________________________</w:t>
      </w:r>
    </w:p>
    <w:p w:rsidR="00052FCE" w:rsidRDefault="00052FCE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52FCE" w:rsidRDefault="00052FCE">
      <w:pPr>
        <w:pStyle w:val="ConsPlusNonformat"/>
        <w:jc w:val="both"/>
      </w:pPr>
      <w:r>
        <w:t xml:space="preserve">                           _______________________________________</w:t>
      </w:r>
    </w:p>
    <w:p w:rsidR="00052FCE" w:rsidRDefault="00052FCE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52FCE" w:rsidRDefault="00052FCE">
      <w:pPr>
        <w:pStyle w:val="ConsPlusNonformat"/>
        <w:jc w:val="both"/>
      </w:pPr>
      <w:r>
        <w:t xml:space="preserve">                           "__" __________________________ 20__ г.</w:t>
      </w:r>
    </w:p>
    <w:p w:rsidR="00052FCE" w:rsidRDefault="00052FCE">
      <w:pPr>
        <w:pStyle w:val="ConsPlusNonformat"/>
        <w:jc w:val="both"/>
      </w:pPr>
      <w:r>
        <w:t xml:space="preserve">                                    (дата утверждения)</w:t>
      </w:r>
    </w:p>
    <w:p w:rsidR="00052FCE" w:rsidRDefault="00052FCE">
      <w:pPr>
        <w:pStyle w:val="ConsPlusNonformat"/>
        <w:jc w:val="both"/>
      </w:pPr>
    </w:p>
    <w:p w:rsidR="00052FCE" w:rsidRDefault="00052FCE">
      <w:pPr>
        <w:pStyle w:val="ConsPlusNonformat"/>
        <w:jc w:val="both"/>
      </w:pPr>
      <w:r>
        <w:t xml:space="preserve">                             ПЕРЕЧЕНЬ</w:t>
      </w:r>
    </w:p>
    <w:p w:rsidR="00052FCE" w:rsidRDefault="00052FCE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52FCE" w:rsidRDefault="00052FCE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52FCE" w:rsidRDefault="00052FCE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52FCE" w:rsidRDefault="00052FCE">
      <w:pPr>
        <w:pStyle w:val="ConsPlusNonformat"/>
        <w:jc w:val="both"/>
      </w:pPr>
      <w:r>
        <w:t xml:space="preserve">                        объектом конкурса</w:t>
      </w:r>
    </w:p>
    <w:p w:rsidR="00052FCE" w:rsidRDefault="00052FC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52FCE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52FCE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CE" w:rsidRDefault="00052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autoSpaceDE w:val="0"/>
        <w:autoSpaceDN w:val="0"/>
        <w:adjustRightInd w:val="0"/>
        <w:ind w:firstLine="540"/>
        <w:jc w:val="both"/>
      </w:pPr>
    </w:p>
    <w:p w:rsidR="00052FCE" w:rsidRDefault="00052F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11" w:name="_GoBack"/>
      <w:bookmarkEnd w:id="11"/>
    </w:p>
    <w:sectPr w:rsidR="00A15CE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E"/>
    <w:rsid w:val="00052FCE"/>
    <w:rsid w:val="000626A3"/>
    <w:rsid w:val="00276ED3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F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F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F7D19ABBA490D4CB9B34F329110A6AD8553C24B7F818546BBE670F0F71E932795D3891FBF17B61AhDF" TargetMode="External"/><Relationship Id="rId13" Type="http://schemas.openxmlformats.org/officeDocument/2006/relationships/hyperlink" Target="consultantplus://offline/ref=DB1F7D19ABBA490D4CB9B34F329110A6AD8157C24370818546BBE670F0F71E932795D3891FBE17B11Ah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F7D19ABBA490D4CB9B34F329110A6AD8450C14670818546BBE670F0F71E932795D3891FBE14B41Ah2F" TargetMode="External"/><Relationship Id="rId12" Type="http://schemas.openxmlformats.org/officeDocument/2006/relationships/hyperlink" Target="consultantplus://offline/ref=DB1F7D19ABBA490D4CB9B34F329110A6AD8157C24370818546BBE670F0F71E932795D3891FBE17B11Ah9F" TargetMode="External"/><Relationship Id="rId17" Type="http://schemas.openxmlformats.org/officeDocument/2006/relationships/hyperlink" Target="consultantplus://offline/ref=DB1F7D19ABBA490D4CB9B34F329110A6AD8356C34672818546BBE670F0F71E932795D3891FBE16B11Ah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1F7D19ABBA490D4CB9B34F329110A6AD8356C34672818546BBE670F0F71E932795D3891FBE16B11A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F7D19ABBA490D4CB9B34F329110A6AD8553C24B7F818546BBE670F0F71E932795D3891FBF17B21AhFF" TargetMode="External"/><Relationship Id="rId11" Type="http://schemas.openxmlformats.org/officeDocument/2006/relationships/hyperlink" Target="consultantplus://offline/ref=DB1F7D19ABBA490D4CB9B34F329110A6AD8157C24370818546BBE670F0F71E932795D3891FBE17B21Ah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1F7D19ABBA490D4CB9B34F329110A6AD8157C24370818546BBE670F0F71E932795D3891FBE14BA1Ah3F" TargetMode="External"/><Relationship Id="rId10" Type="http://schemas.openxmlformats.org/officeDocument/2006/relationships/hyperlink" Target="consultantplus://offline/ref=DB1F7D19ABBA490D4CB9B34F329110A6AD8157C24370818546BBE670F0F71E932795D3891FBE16B01Ah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F7D19ABBA490D4CB9B34F329110A6AD8553C24B7F818546BBE670F0F71E932795D3891FBF17B11Ah9F" TargetMode="External"/><Relationship Id="rId14" Type="http://schemas.openxmlformats.org/officeDocument/2006/relationships/hyperlink" Target="consultantplus://offline/ref=DB1F7D19ABBA490D4CB9B34F329110A6AD8157C24370818546BBE670F0F71E932795D3891FBE14B41A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2015-06-05T05:33:00Z</dcterms:created>
  <dcterms:modified xsi:type="dcterms:W3CDTF">2015-06-05T05:34:00Z</dcterms:modified>
</cp:coreProperties>
</file>